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48" w:rsidRDefault="00F41D1B" w:rsidP="006061A6">
      <w:pPr>
        <w:pStyle w:val="Prrafodelista"/>
        <w:ind w:left="1080"/>
        <w:jc w:val="center"/>
      </w:pPr>
      <w:r w:rsidRPr="00AE18E6">
        <w:rPr>
          <w:b/>
        </w:rPr>
        <w:t>Corriger devoirs</w:t>
      </w:r>
      <w:r>
        <w:t xml:space="preserve"> (p. 94)</w:t>
      </w:r>
    </w:p>
    <w:p w:rsidR="00F41D1B" w:rsidRDefault="00F41D1B" w:rsidP="00F41D1B">
      <w:pPr>
        <w:pStyle w:val="Prrafodelista"/>
        <w:ind w:left="1080"/>
      </w:pPr>
    </w:p>
    <w:p w:rsidR="00F41D1B" w:rsidRDefault="00F41D1B" w:rsidP="00F41D1B">
      <w:pPr>
        <w:pStyle w:val="Prrafodelista"/>
        <w:numPr>
          <w:ilvl w:val="0"/>
          <w:numId w:val="26"/>
        </w:numPr>
      </w:pPr>
      <w:r>
        <w:t>Remettre en ordre un dialogue</w:t>
      </w:r>
    </w:p>
    <w:p w:rsidR="00F41D1B" w:rsidRDefault="00F41D1B" w:rsidP="00F41D1B">
      <w:pPr>
        <w:pStyle w:val="Prrafodelista"/>
        <w:numPr>
          <w:ilvl w:val="0"/>
          <w:numId w:val="26"/>
        </w:numPr>
      </w:pPr>
      <w:r>
        <w:t>Emploi de on (sujet)</w:t>
      </w:r>
    </w:p>
    <w:p w:rsidR="00F41D1B" w:rsidRDefault="00F41D1B" w:rsidP="00F41D1B">
      <w:pPr>
        <w:pStyle w:val="Prrafodelista"/>
        <w:numPr>
          <w:ilvl w:val="0"/>
          <w:numId w:val="26"/>
        </w:numPr>
      </w:pPr>
      <w:r>
        <w:t>Conjuguez pouvoir et vouloir</w:t>
      </w:r>
    </w:p>
    <w:p w:rsidR="00F41D1B" w:rsidRDefault="00F41D1B" w:rsidP="00F41D1B">
      <w:pPr>
        <w:pStyle w:val="Prrafodelista"/>
        <w:ind w:left="1440"/>
      </w:pPr>
    </w:p>
    <w:p w:rsidR="00F41D1B" w:rsidRPr="00AE18E6" w:rsidRDefault="00F41D1B" w:rsidP="00F41D1B">
      <w:pPr>
        <w:pStyle w:val="Prrafodelista"/>
        <w:numPr>
          <w:ilvl w:val="0"/>
          <w:numId w:val="28"/>
        </w:numPr>
        <w:rPr>
          <w:b/>
        </w:rPr>
      </w:pPr>
      <w:r w:rsidRPr="00AE18E6">
        <w:rPr>
          <w:b/>
        </w:rPr>
        <w:t>Proposez à votre camarad</w:t>
      </w:r>
      <w:r w:rsidR="00AE18E6" w:rsidRPr="00AE18E6">
        <w:rPr>
          <w:b/>
        </w:rPr>
        <w:t>e une activité</w:t>
      </w:r>
    </w:p>
    <w:p w:rsidR="00F41D1B" w:rsidRDefault="00F41D1B" w:rsidP="00F41D1B">
      <w:pPr>
        <w:pStyle w:val="Prrafodelista"/>
        <w:ind w:left="1440"/>
        <w:rPr>
          <w:i/>
        </w:rPr>
      </w:pPr>
      <w:r>
        <w:rPr>
          <w:i/>
        </w:rPr>
        <w:t>Tu veux… ?</w:t>
      </w:r>
    </w:p>
    <w:p w:rsidR="00F41D1B" w:rsidRPr="00F41D1B" w:rsidRDefault="00F41D1B" w:rsidP="00F41D1B">
      <w:pPr>
        <w:pStyle w:val="Prrafodelista"/>
        <w:numPr>
          <w:ilvl w:val="0"/>
          <w:numId w:val="27"/>
        </w:numPr>
        <w:rPr>
          <w:i/>
        </w:rPr>
      </w:pPr>
      <w:r>
        <w:rPr>
          <w:i/>
        </w:rPr>
        <w:t>Il/elle accepte – b) elle refuse</w:t>
      </w:r>
    </w:p>
    <w:p w:rsidR="00F41D1B" w:rsidRDefault="00F41D1B" w:rsidP="00F41D1B">
      <w:pPr>
        <w:pStyle w:val="Prrafodelista"/>
        <w:ind w:left="1080"/>
      </w:pPr>
    </w:p>
    <w:p w:rsidR="00F41D1B" w:rsidRPr="00AE18E6" w:rsidRDefault="00F41D1B" w:rsidP="00F41D1B">
      <w:pPr>
        <w:pStyle w:val="Prrafodelista"/>
        <w:numPr>
          <w:ilvl w:val="0"/>
          <w:numId w:val="28"/>
        </w:numPr>
        <w:rPr>
          <w:b/>
        </w:rPr>
      </w:pPr>
      <w:r w:rsidRPr="00AE18E6">
        <w:rPr>
          <w:b/>
        </w:rPr>
        <w:t>Complétez le tableau</w:t>
      </w:r>
      <w:r w:rsidR="00AE18E6" w:rsidRPr="00AE18E6">
        <w:rPr>
          <w:b/>
        </w:rPr>
        <w:t xml:space="preserve"> des verbes</w:t>
      </w:r>
    </w:p>
    <w:tbl>
      <w:tblPr>
        <w:tblStyle w:val="Tablaconcuadrcula"/>
        <w:tblW w:w="0" w:type="auto"/>
        <w:tblInd w:w="1800" w:type="dxa"/>
        <w:tblLook w:val="04A0" w:firstRow="1" w:lastRow="0" w:firstColumn="1" w:lastColumn="0" w:noHBand="0" w:noVBand="1"/>
      </w:tblPr>
      <w:tblGrid>
        <w:gridCol w:w="2275"/>
        <w:gridCol w:w="2313"/>
        <w:gridCol w:w="2332"/>
      </w:tblGrid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vouloir</w:t>
            </w: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  <w:r>
              <w:t>pouvoir</w:t>
            </w: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Je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Tu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Il / elle / on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Nous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Vous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  <w:tr w:rsidR="00F41D1B" w:rsidTr="00F41D1B"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  <w:r>
              <w:t>Ils /elles</w:t>
            </w:r>
          </w:p>
        </w:tc>
        <w:tc>
          <w:tcPr>
            <w:tcW w:w="2881" w:type="dxa"/>
          </w:tcPr>
          <w:p w:rsidR="00F41D1B" w:rsidRDefault="00F41D1B" w:rsidP="00F41D1B">
            <w:pPr>
              <w:pStyle w:val="Prrafodelista"/>
              <w:ind w:left="0"/>
            </w:pPr>
          </w:p>
        </w:tc>
        <w:tc>
          <w:tcPr>
            <w:tcW w:w="2882" w:type="dxa"/>
          </w:tcPr>
          <w:p w:rsidR="00F41D1B" w:rsidRDefault="00F41D1B" w:rsidP="00F41D1B">
            <w:pPr>
              <w:pStyle w:val="Prrafodelista"/>
              <w:ind w:left="0"/>
            </w:pPr>
          </w:p>
        </w:tc>
      </w:tr>
    </w:tbl>
    <w:p w:rsidR="00F41D1B" w:rsidRDefault="00F41D1B" w:rsidP="00F41D1B">
      <w:pPr>
        <w:pStyle w:val="Prrafodelista"/>
        <w:ind w:left="1800"/>
      </w:pPr>
    </w:p>
    <w:p w:rsidR="00F41D1B" w:rsidRPr="00AE18E6" w:rsidRDefault="00FB2506" w:rsidP="00F41D1B">
      <w:pPr>
        <w:pStyle w:val="Prrafodelista"/>
        <w:numPr>
          <w:ilvl w:val="0"/>
          <w:numId w:val="26"/>
        </w:numPr>
        <w:rPr>
          <w:i/>
        </w:rPr>
      </w:pPr>
      <w:r w:rsidRPr="00AE18E6">
        <w:rPr>
          <w:b/>
        </w:rPr>
        <w:t>É</w:t>
      </w:r>
      <w:r w:rsidR="00F41D1B" w:rsidRPr="00AE18E6">
        <w:rPr>
          <w:b/>
        </w:rPr>
        <w:t>coute</w:t>
      </w:r>
      <w:r w:rsidRPr="00AE18E6">
        <w:rPr>
          <w:b/>
        </w:rPr>
        <w:t xml:space="preserve"> </w:t>
      </w:r>
      <w:r w:rsidRPr="00AE18E6">
        <w:rPr>
          <w:i/>
        </w:rPr>
        <w:t>(P24)</w:t>
      </w:r>
    </w:p>
    <w:p w:rsidR="00FB2506" w:rsidRDefault="00FB2506" w:rsidP="00FB2506">
      <w:pPr>
        <w:pStyle w:val="Prrafodelista"/>
        <w:ind w:left="1440"/>
      </w:pPr>
    </w:p>
    <w:p w:rsidR="00FB2506" w:rsidRDefault="00FB2506" w:rsidP="00FB2506">
      <w:pPr>
        <w:pStyle w:val="Prrafodelista"/>
        <w:ind w:left="1440"/>
      </w:pPr>
      <w:r>
        <w:t>Qui téléphone ?</w:t>
      </w:r>
    </w:p>
    <w:p w:rsidR="00FB2506" w:rsidRDefault="00FB2506" w:rsidP="00FB2506">
      <w:pPr>
        <w:pStyle w:val="Prrafodelista"/>
        <w:ind w:left="1440"/>
      </w:pPr>
      <w:r>
        <w:t>Quand ?</w:t>
      </w:r>
    </w:p>
    <w:p w:rsidR="00FB2506" w:rsidRDefault="00FB2506" w:rsidP="00FB2506">
      <w:pPr>
        <w:pStyle w:val="Prrafodelista"/>
        <w:ind w:left="1440"/>
      </w:pPr>
      <w:r>
        <w:t>Où ?</w:t>
      </w:r>
    </w:p>
    <w:p w:rsidR="00FB2506" w:rsidRDefault="00FB2506" w:rsidP="00FB2506">
      <w:pPr>
        <w:pStyle w:val="Prrafodelista"/>
        <w:ind w:left="1440"/>
      </w:pPr>
      <w:r>
        <w:t>Indiquez si c’est vrai (V) ou faux (F)</w:t>
      </w:r>
    </w:p>
    <w:tbl>
      <w:tblPr>
        <w:tblStyle w:val="Tablaconcuadrcula"/>
        <w:tblW w:w="0" w:type="auto"/>
        <w:tblInd w:w="1440" w:type="dxa"/>
        <w:tblLook w:val="04A0" w:firstRow="1" w:lastRow="0" w:firstColumn="1" w:lastColumn="0" w:noHBand="0" w:noVBand="1"/>
      </w:tblPr>
      <w:tblGrid>
        <w:gridCol w:w="5898"/>
        <w:gridCol w:w="708"/>
        <w:gridCol w:w="674"/>
      </w:tblGrid>
      <w:tr w:rsidR="00FB2506" w:rsidTr="00FB2506">
        <w:tc>
          <w:tcPr>
            <w:tcW w:w="5898" w:type="dxa"/>
          </w:tcPr>
          <w:p w:rsidR="00FB2506" w:rsidRDefault="00FB2506" w:rsidP="00FB2506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FB2506" w:rsidRDefault="00FB2506" w:rsidP="00FB2506">
            <w:pPr>
              <w:pStyle w:val="Prrafodelista"/>
              <w:ind w:left="0"/>
            </w:pPr>
            <w:r>
              <w:t>V</w:t>
            </w:r>
          </w:p>
        </w:tc>
        <w:tc>
          <w:tcPr>
            <w:tcW w:w="674" w:type="dxa"/>
          </w:tcPr>
          <w:p w:rsidR="00FB2506" w:rsidRDefault="00FB2506" w:rsidP="00FB2506">
            <w:pPr>
              <w:pStyle w:val="Prrafodelista"/>
              <w:ind w:left="0"/>
            </w:pPr>
            <w:r>
              <w:t>F</w:t>
            </w:r>
          </w:p>
        </w:tc>
      </w:tr>
      <w:tr w:rsidR="00FB2506" w:rsidTr="00FB2506">
        <w:tc>
          <w:tcPr>
            <w:tcW w:w="5898" w:type="dxa"/>
          </w:tcPr>
          <w:p w:rsidR="00FB2506" w:rsidRDefault="00FB2506" w:rsidP="00FB2506">
            <w:pPr>
              <w:pStyle w:val="Prrafodelista"/>
              <w:ind w:left="0"/>
            </w:pPr>
            <w:r>
              <w:t>Un ami vient à la ville le week-end</w:t>
            </w:r>
          </w:p>
        </w:tc>
        <w:tc>
          <w:tcPr>
            <w:tcW w:w="708" w:type="dxa"/>
          </w:tcPr>
          <w:p w:rsidR="00FB2506" w:rsidRDefault="00FB2506" w:rsidP="00FB2506">
            <w:pPr>
              <w:pStyle w:val="Prrafodelista"/>
              <w:ind w:left="0"/>
            </w:pPr>
          </w:p>
        </w:tc>
        <w:tc>
          <w:tcPr>
            <w:tcW w:w="674" w:type="dxa"/>
          </w:tcPr>
          <w:p w:rsidR="00FB2506" w:rsidRDefault="00FB2506" w:rsidP="00FB2506">
            <w:pPr>
              <w:pStyle w:val="Prrafodelista"/>
              <w:ind w:left="0"/>
            </w:pPr>
          </w:p>
        </w:tc>
      </w:tr>
      <w:tr w:rsidR="00FB2506" w:rsidTr="00FB2506">
        <w:tc>
          <w:tcPr>
            <w:tcW w:w="5898" w:type="dxa"/>
          </w:tcPr>
          <w:p w:rsidR="00FB2506" w:rsidRDefault="00FB2506" w:rsidP="00FB2506">
            <w:pPr>
              <w:pStyle w:val="Prrafodelista"/>
              <w:ind w:left="0"/>
            </w:pPr>
            <w:r>
              <w:t>Isabelle est occupée samedi</w:t>
            </w:r>
          </w:p>
        </w:tc>
        <w:tc>
          <w:tcPr>
            <w:tcW w:w="708" w:type="dxa"/>
          </w:tcPr>
          <w:p w:rsidR="00FB2506" w:rsidRDefault="00FB2506" w:rsidP="00FB2506">
            <w:pPr>
              <w:pStyle w:val="Prrafodelista"/>
              <w:ind w:left="0"/>
            </w:pPr>
          </w:p>
        </w:tc>
        <w:tc>
          <w:tcPr>
            <w:tcW w:w="674" w:type="dxa"/>
          </w:tcPr>
          <w:p w:rsidR="00FB2506" w:rsidRDefault="00FB2506" w:rsidP="00FB2506">
            <w:pPr>
              <w:pStyle w:val="Prrafodelista"/>
              <w:ind w:left="0"/>
            </w:pPr>
          </w:p>
        </w:tc>
      </w:tr>
      <w:tr w:rsidR="00FB2506" w:rsidTr="00FB2506">
        <w:tc>
          <w:tcPr>
            <w:tcW w:w="5898" w:type="dxa"/>
          </w:tcPr>
          <w:p w:rsidR="00FB2506" w:rsidRDefault="00FB2506" w:rsidP="00FB2506">
            <w:pPr>
              <w:pStyle w:val="Prrafodelista"/>
              <w:ind w:left="0"/>
            </w:pPr>
            <w:r>
              <w:t>Isabelle est libre dimanche</w:t>
            </w:r>
          </w:p>
        </w:tc>
        <w:tc>
          <w:tcPr>
            <w:tcW w:w="708" w:type="dxa"/>
          </w:tcPr>
          <w:p w:rsidR="00FB2506" w:rsidRDefault="00FB2506" w:rsidP="00FB2506">
            <w:pPr>
              <w:pStyle w:val="Prrafodelista"/>
              <w:ind w:left="0"/>
            </w:pPr>
          </w:p>
        </w:tc>
        <w:tc>
          <w:tcPr>
            <w:tcW w:w="674" w:type="dxa"/>
          </w:tcPr>
          <w:p w:rsidR="00FB2506" w:rsidRDefault="00FB2506" w:rsidP="00FB2506">
            <w:pPr>
              <w:pStyle w:val="Prrafodelista"/>
              <w:ind w:left="0"/>
            </w:pPr>
          </w:p>
        </w:tc>
      </w:tr>
      <w:tr w:rsidR="00FB2506" w:rsidTr="00FB2506">
        <w:tc>
          <w:tcPr>
            <w:tcW w:w="5898" w:type="dxa"/>
          </w:tcPr>
          <w:p w:rsidR="00FB2506" w:rsidRDefault="00AE18E6" w:rsidP="00FB2506">
            <w:pPr>
              <w:pStyle w:val="Prrafodelista"/>
              <w:ind w:left="0"/>
            </w:pPr>
            <w:r>
              <w:t>Isabelle accepte la proposition</w:t>
            </w:r>
          </w:p>
        </w:tc>
        <w:tc>
          <w:tcPr>
            <w:tcW w:w="708" w:type="dxa"/>
          </w:tcPr>
          <w:p w:rsidR="00FB2506" w:rsidRDefault="00FB2506" w:rsidP="00FB2506">
            <w:pPr>
              <w:pStyle w:val="Prrafodelista"/>
              <w:ind w:left="0"/>
            </w:pPr>
          </w:p>
        </w:tc>
        <w:tc>
          <w:tcPr>
            <w:tcW w:w="674" w:type="dxa"/>
          </w:tcPr>
          <w:p w:rsidR="00FB2506" w:rsidRDefault="00FB2506" w:rsidP="00FB2506">
            <w:pPr>
              <w:pStyle w:val="Prrafodelista"/>
              <w:ind w:left="0"/>
            </w:pPr>
          </w:p>
        </w:tc>
      </w:tr>
      <w:tr w:rsidR="00AE18E6" w:rsidTr="00FB2506">
        <w:tc>
          <w:tcPr>
            <w:tcW w:w="5898" w:type="dxa"/>
          </w:tcPr>
          <w:p w:rsidR="00AE18E6" w:rsidRDefault="00AE18E6" w:rsidP="00FB2506">
            <w:pPr>
              <w:pStyle w:val="Prrafodelista"/>
              <w:ind w:left="0"/>
            </w:pPr>
            <w:r>
              <w:t>Le rendez-vous est à Versailles</w:t>
            </w:r>
          </w:p>
        </w:tc>
        <w:tc>
          <w:tcPr>
            <w:tcW w:w="708" w:type="dxa"/>
          </w:tcPr>
          <w:p w:rsidR="00AE18E6" w:rsidRDefault="00AE18E6" w:rsidP="00FB2506">
            <w:pPr>
              <w:pStyle w:val="Prrafodelista"/>
              <w:ind w:left="0"/>
            </w:pPr>
          </w:p>
        </w:tc>
        <w:tc>
          <w:tcPr>
            <w:tcW w:w="674" w:type="dxa"/>
          </w:tcPr>
          <w:p w:rsidR="00AE18E6" w:rsidRDefault="00AE18E6" w:rsidP="00FB2506">
            <w:pPr>
              <w:pStyle w:val="Prrafodelista"/>
              <w:ind w:left="0"/>
            </w:pPr>
          </w:p>
        </w:tc>
      </w:tr>
    </w:tbl>
    <w:p w:rsidR="00FB2506" w:rsidRDefault="00FB2506" w:rsidP="00FB2506">
      <w:pPr>
        <w:pStyle w:val="Prrafodelista"/>
        <w:ind w:left="1440"/>
      </w:pPr>
    </w:p>
    <w:p w:rsidR="00AE18E6" w:rsidRDefault="00AE18E6" w:rsidP="00FB2506">
      <w:pPr>
        <w:pStyle w:val="Prrafodelista"/>
        <w:ind w:left="1440"/>
      </w:pPr>
      <w:r>
        <w:t>Corrigez les erreurs</w:t>
      </w:r>
    </w:p>
    <w:p w:rsidR="00AE18E6" w:rsidRDefault="00AE18E6" w:rsidP="00FB2506">
      <w:pPr>
        <w:pStyle w:val="Prrafodelista"/>
        <w:ind w:left="1440"/>
      </w:pPr>
      <w:r>
        <w:t>-</w:t>
      </w:r>
    </w:p>
    <w:p w:rsidR="00AE18E6" w:rsidRDefault="00AE18E6" w:rsidP="00FB2506">
      <w:pPr>
        <w:pStyle w:val="Prrafodelista"/>
        <w:ind w:left="1440"/>
      </w:pPr>
      <w:r>
        <w:t>-</w:t>
      </w:r>
    </w:p>
    <w:p w:rsidR="00AE18E6" w:rsidRDefault="00AE18E6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8E60A0" w:rsidRDefault="008E60A0" w:rsidP="00FB2506">
      <w:pPr>
        <w:pStyle w:val="Prrafodelista"/>
        <w:ind w:left="1440"/>
      </w:pPr>
    </w:p>
    <w:p w:rsidR="00AE18E6" w:rsidRDefault="00AE18E6" w:rsidP="00AE18E6">
      <w:pPr>
        <w:pStyle w:val="Prrafodelista"/>
        <w:numPr>
          <w:ilvl w:val="0"/>
          <w:numId w:val="26"/>
        </w:numPr>
        <w:rPr>
          <w:b/>
        </w:rPr>
      </w:pPr>
      <w:r>
        <w:rPr>
          <w:b/>
        </w:rPr>
        <w:lastRenderedPageBreak/>
        <w:t xml:space="preserve">Textes (livre, </w:t>
      </w:r>
      <w:r w:rsidRPr="00AE18E6">
        <w:rPr>
          <w:b/>
        </w:rPr>
        <w:t>p.86</w:t>
      </w:r>
      <w:r>
        <w:rPr>
          <w:b/>
        </w:rPr>
        <w:t>)</w:t>
      </w:r>
    </w:p>
    <w:p w:rsidR="00AE18E6" w:rsidRPr="00AE18E6" w:rsidRDefault="00AE18E6" w:rsidP="00AE18E6">
      <w:pPr>
        <w:pStyle w:val="Prrafodelista"/>
        <w:numPr>
          <w:ilvl w:val="0"/>
          <w:numId w:val="29"/>
        </w:numPr>
        <w:rPr>
          <w:b/>
        </w:rPr>
      </w:pPr>
      <w:r>
        <w:rPr>
          <w:b/>
        </w:rPr>
        <w:t>Quel texte est formel et quel informel, pourquoi ?</w:t>
      </w:r>
    </w:p>
    <w:p w:rsidR="00AE18E6" w:rsidRDefault="00AE18E6" w:rsidP="00AE18E6">
      <w:pPr>
        <w:pStyle w:val="Prrafodelista"/>
        <w:numPr>
          <w:ilvl w:val="0"/>
          <w:numId w:val="30"/>
        </w:numPr>
      </w:pPr>
      <w:r>
        <w:t xml:space="preserve">formel : </w:t>
      </w:r>
      <w:r>
        <w:tab/>
      </w:r>
      <w:r>
        <w:tab/>
      </w:r>
      <w:r>
        <w:tab/>
        <w:t xml:space="preserve">- informel : </w:t>
      </w:r>
    </w:p>
    <w:p w:rsidR="00AE18E6" w:rsidRPr="008E60A0" w:rsidRDefault="00AE18E6" w:rsidP="00AE18E6">
      <w:pPr>
        <w:pStyle w:val="Prrafodelista"/>
        <w:numPr>
          <w:ilvl w:val="0"/>
          <w:numId w:val="29"/>
        </w:numPr>
        <w:rPr>
          <w:b/>
        </w:rPr>
      </w:pPr>
      <w:r w:rsidRPr="008E60A0">
        <w:rPr>
          <w:b/>
        </w:rPr>
        <w:t>Quel texte écrit Charlotte et Clément ?</w:t>
      </w:r>
    </w:p>
    <w:p w:rsidR="00AE18E6" w:rsidRPr="008E60A0" w:rsidRDefault="00AE18E6" w:rsidP="00AE18E6">
      <w:pPr>
        <w:pStyle w:val="Prrafodelista"/>
        <w:numPr>
          <w:ilvl w:val="0"/>
          <w:numId w:val="29"/>
        </w:numPr>
        <w:rPr>
          <w:b/>
        </w:rPr>
      </w:pPr>
      <w:r w:rsidRPr="008E60A0">
        <w:rPr>
          <w:b/>
        </w:rPr>
        <w:t>Quel texte écrivent M et Mme Aubert ?</w:t>
      </w:r>
    </w:p>
    <w:p w:rsidR="00AE18E6" w:rsidRPr="008E60A0" w:rsidRDefault="00AE18E6" w:rsidP="00AE18E6">
      <w:pPr>
        <w:pStyle w:val="Prrafodelista"/>
        <w:numPr>
          <w:ilvl w:val="0"/>
          <w:numId w:val="29"/>
        </w:numPr>
        <w:rPr>
          <w:b/>
        </w:rPr>
      </w:pPr>
      <w:r w:rsidRPr="008E60A0">
        <w:rPr>
          <w:b/>
        </w:rPr>
        <w:t>Pourquoi</w:t>
      </w:r>
      <w:r w:rsidR="008E60A0" w:rsidRPr="008E60A0">
        <w:rPr>
          <w:b/>
        </w:rPr>
        <w:t xml:space="preserve"> ces personnes écrivent à Amélie ?</w:t>
      </w:r>
    </w:p>
    <w:p w:rsidR="008E60A0" w:rsidRDefault="008E60A0" w:rsidP="008E60A0">
      <w:pPr>
        <w:pStyle w:val="Prrafodelista"/>
        <w:ind w:left="1800"/>
      </w:pPr>
      <w:r>
        <w:t>Texte a :</w:t>
      </w:r>
    </w:p>
    <w:p w:rsidR="008E60A0" w:rsidRDefault="008E60A0" w:rsidP="008E60A0">
      <w:pPr>
        <w:pStyle w:val="Prrafodelista"/>
        <w:ind w:left="1800"/>
      </w:pPr>
      <w:r>
        <w:t>Texte b :</w:t>
      </w:r>
    </w:p>
    <w:p w:rsidR="008E60A0" w:rsidRDefault="008E60A0" w:rsidP="008E60A0">
      <w:pPr>
        <w:pStyle w:val="Prrafodelista"/>
        <w:numPr>
          <w:ilvl w:val="0"/>
          <w:numId w:val="29"/>
        </w:numPr>
        <w:rPr>
          <w:b/>
        </w:rPr>
      </w:pPr>
      <w:r w:rsidRPr="008E60A0">
        <w:rPr>
          <w:b/>
        </w:rPr>
        <w:t>Identifiez pour chaque texte les éléments et l’ordre</w:t>
      </w:r>
    </w:p>
    <w:p w:rsidR="008E60A0" w:rsidRDefault="008E60A0" w:rsidP="008E60A0">
      <w:pPr>
        <w:pStyle w:val="Prrafodelista"/>
        <w:ind w:left="1800"/>
        <w:rPr>
          <w:b/>
        </w:rPr>
      </w:pPr>
      <w:proofErr w:type="gramStart"/>
      <w:r>
        <w:rPr>
          <w:b/>
        </w:rPr>
        <w:t>jour</w:t>
      </w:r>
      <w:proofErr w:type="gramEnd"/>
      <w:r>
        <w:rPr>
          <w:b/>
        </w:rPr>
        <w:t>, heure, adresse, motif de l’invitation – demande de confirmation - nombre d’invités – quoi apporter</w:t>
      </w:r>
    </w:p>
    <w:tbl>
      <w:tblPr>
        <w:tblStyle w:val="Tablaconcuadrcula"/>
        <w:tblW w:w="8788" w:type="dxa"/>
        <w:tblInd w:w="534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8E60A0" w:rsidTr="006061A6">
        <w:tc>
          <w:tcPr>
            <w:tcW w:w="4394" w:type="dxa"/>
          </w:tcPr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 xml:space="preserve">message a </w:t>
            </w:r>
          </w:p>
        </w:tc>
        <w:tc>
          <w:tcPr>
            <w:tcW w:w="4394" w:type="dxa"/>
          </w:tcPr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  <w:r>
              <w:rPr>
                <w:b/>
              </w:rPr>
              <w:t>message b</w:t>
            </w:r>
          </w:p>
        </w:tc>
      </w:tr>
      <w:tr w:rsidR="008E60A0" w:rsidTr="006061A6">
        <w:tc>
          <w:tcPr>
            <w:tcW w:w="4394" w:type="dxa"/>
          </w:tcPr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</w:tc>
        <w:tc>
          <w:tcPr>
            <w:tcW w:w="4394" w:type="dxa"/>
          </w:tcPr>
          <w:p w:rsidR="008E60A0" w:rsidRDefault="008E60A0" w:rsidP="008E60A0">
            <w:pPr>
              <w:pStyle w:val="Prrafodelista"/>
              <w:ind w:left="0"/>
              <w:rPr>
                <w:b/>
              </w:rPr>
            </w:pPr>
          </w:p>
        </w:tc>
      </w:tr>
    </w:tbl>
    <w:p w:rsidR="008E60A0" w:rsidRPr="008E60A0" w:rsidRDefault="008E60A0" w:rsidP="008E60A0">
      <w:pPr>
        <w:pStyle w:val="Prrafodelista"/>
        <w:ind w:left="1800"/>
        <w:rPr>
          <w:b/>
        </w:rPr>
      </w:pPr>
    </w:p>
    <w:p w:rsidR="008E60A0" w:rsidRPr="00886C3A" w:rsidRDefault="00886C3A" w:rsidP="008E60A0">
      <w:pPr>
        <w:pStyle w:val="Prrafodelista"/>
        <w:ind w:left="1800"/>
        <w:rPr>
          <w:b/>
        </w:rPr>
      </w:pPr>
      <w:r w:rsidRPr="00886C3A">
        <w:rPr>
          <w:b/>
        </w:rPr>
        <w:t>Amélie écrit les réponses, indiquez à quel message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 xml:space="preserve">Madame, monsieur 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Salut !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Je vous remercie pour votre invitation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Je peux venir mais chez vous je ne peux pas rester longtemps</w:t>
      </w:r>
    </w:p>
    <w:p w:rsidR="00886C3A" w:rsidRDefault="00A056B2" w:rsidP="00886C3A">
      <w:pPr>
        <w:pStyle w:val="Prrafodelista"/>
        <w:numPr>
          <w:ilvl w:val="0"/>
          <w:numId w:val="32"/>
        </w:numPr>
      </w:pPr>
      <w:r>
        <w:t>Vous voulez de l’aide</w:t>
      </w:r>
      <w:r w:rsidR="00886C3A">
        <w:t xml:space="preserve"> pour préparer la soirée ?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J’apporte ma guitare.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Je peux préparer un gâteau au chocolat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Bises !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Amélie</w:t>
      </w:r>
    </w:p>
    <w:p w:rsidR="00886C3A" w:rsidRDefault="00886C3A" w:rsidP="00886C3A">
      <w:pPr>
        <w:pStyle w:val="Prrafodelista"/>
        <w:numPr>
          <w:ilvl w:val="0"/>
          <w:numId w:val="32"/>
        </w:numPr>
      </w:pPr>
      <w:r>
        <w:t>Amélie Lambert</w:t>
      </w:r>
    </w:p>
    <w:tbl>
      <w:tblPr>
        <w:tblStyle w:val="Tablaconcuadrcula"/>
        <w:tblW w:w="9214" w:type="dxa"/>
        <w:tblInd w:w="250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886C3A" w:rsidTr="006061A6">
        <w:tc>
          <w:tcPr>
            <w:tcW w:w="4253" w:type="dxa"/>
          </w:tcPr>
          <w:p w:rsidR="00886C3A" w:rsidRPr="00886C3A" w:rsidRDefault="00886C3A" w:rsidP="00886C3A">
            <w:pPr>
              <w:pStyle w:val="Prrafodelista"/>
              <w:ind w:left="0"/>
              <w:rPr>
                <w:b/>
              </w:rPr>
            </w:pPr>
            <w:r w:rsidRPr="00886C3A">
              <w:rPr>
                <w:b/>
              </w:rPr>
              <w:t xml:space="preserve">message a </w:t>
            </w:r>
          </w:p>
        </w:tc>
        <w:tc>
          <w:tcPr>
            <w:tcW w:w="4961" w:type="dxa"/>
          </w:tcPr>
          <w:p w:rsidR="00886C3A" w:rsidRPr="00886C3A" w:rsidRDefault="00886C3A" w:rsidP="00886C3A">
            <w:pPr>
              <w:pStyle w:val="Prrafodelista"/>
              <w:ind w:left="0"/>
              <w:rPr>
                <w:b/>
              </w:rPr>
            </w:pPr>
            <w:r w:rsidRPr="00886C3A">
              <w:rPr>
                <w:b/>
              </w:rPr>
              <w:t>message b</w:t>
            </w:r>
          </w:p>
        </w:tc>
      </w:tr>
      <w:tr w:rsidR="00886C3A" w:rsidTr="006061A6">
        <w:tc>
          <w:tcPr>
            <w:tcW w:w="4253" w:type="dxa"/>
          </w:tcPr>
          <w:p w:rsidR="00886C3A" w:rsidRDefault="00886C3A" w:rsidP="00886C3A">
            <w:pPr>
              <w:pStyle w:val="Prrafodelista"/>
              <w:ind w:left="0"/>
            </w:pPr>
          </w:p>
          <w:p w:rsidR="00886C3A" w:rsidRDefault="00886C3A" w:rsidP="00886C3A">
            <w:pPr>
              <w:pStyle w:val="Prrafodelista"/>
              <w:ind w:left="0"/>
            </w:pPr>
          </w:p>
          <w:p w:rsidR="00886C3A" w:rsidRDefault="00886C3A" w:rsidP="00886C3A">
            <w:pPr>
              <w:pStyle w:val="Prrafodelista"/>
              <w:ind w:left="0"/>
            </w:pPr>
          </w:p>
          <w:p w:rsidR="00886C3A" w:rsidRDefault="00886C3A" w:rsidP="00886C3A">
            <w:pPr>
              <w:pStyle w:val="Prrafodelista"/>
              <w:ind w:left="0"/>
            </w:pPr>
          </w:p>
          <w:p w:rsidR="00886C3A" w:rsidRDefault="00886C3A" w:rsidP="00886C3A">
            <w:pPr>
              <w:pStyle w:val="Prrafodelista"/>
              <w:ind w:left="0"/>
            </w:pPr>
          </w:p>
        </w:tc>
        <w:tc>
          <w:tcPr>
            <w:tcW w:w="4961" w:type="dxa"/>
          </w:tcPr>
          <w:p w:rsidR="00886C3A" w:rsidRDefault="00886C3A" w:rsidP="00886C3A">
            <w:pPr>
              <w:pStyle w:val="Prrafodelista"/>
              <w:ind w:left="0"/>
            </w:pPr>
          </w:p>
        </w:tc>
      </w:tr>
    </w:tbl>
    <w:p w:rsidR="00235B40" w:rsidRDefault="00235B40" w:rsidP="00886C3A">
      <w:pPr>
        <w:rPr>
          <w:u w:val="single"/>
        </w:rPr>
      </w:pPr>
    </w:p>
    <w:p w:rsidR="00886C3A" w:rsidRDefault="006061A6" w:rsidP="00886C3A">
      <w:bookmarkStart w:id="0" w:name="_GoBack"/>
      <w:bookmarkEnd w:id="0"/>
      <w:proofErr w:type="gramStart"/>
      <w:r w:rsidRPr="006061A6">
        <w:rPr>
          <w:u w:val="single"/>
        </w:rPr>
        <w:t>page</w:t>
      </w:r>
      <w:proofErr w:type="gramEnd"/>
      <w:r w:rsidRPr="006061A6">
        <w:rPr>
          <w:u w:val="single"/>
        </w:rPr>
        <w:t xml:space="preserve"> 87</w:t>
      </w:r>
      <w:r>
        <w:t xml:space="preserve"> : </w:t>
      </w:r>
      <w:r>
        <w:tab/>
      </w:r>
      <w:r w:rsidR="00A056B2" w:rsidRPr="00A056B2">
        <w:rPr>
          <w:b/>
        </w:rPr>
        <w:t>L’impératif</w:t>
      </w:r>
      <w:r w:rsidR="00A056B2">
        <w:t xml:space="preserve"> (pour donner des instructions, des ordres et des conseils)</w:t>
      </w:r>
    </w:p>
    <w:p w:rsidR="00886C3A" w:rsidRDefault="00A056B2" w:rsidP="00A056B2">
      <w:r>
        <w:tab/>
      </w:r>
      <w:r>
        <w:tab/>
      </w:r>
      <w:r w:rsidRPr="00A056B2">
        <w:rPr>
          <w:b/>
        </w:rPr>
        <w:t>Le futur proche</w:t>
      </w:r>
      <w:r>
        <w:t xml:space="preserve"> (pour parler de projets, pour une action bientôt)</w:t>
      </w:r>
    </w:p>
    <w:p w:rsidR="00A056B2" w:rsidRDefault="00A056B2" w:rsidP="00A056B2">
      <w:pPr>
        <w:ind w:right="-710"/>
      </w:pPr>
      <w:r w:rsidRPr="00A056B2">
        <w:rPr>
          <w:b/>
        </w:rPr>
        <w:t>ORAL</w:t>
      </w:r>
      <w:r>
        <w:t xml:space="preserve"> – Demandez à votre camarade ce qu’il/elle fait ce week-end, puis vous le dites à la classe.</w:t>
      </w:r>
    </w:p>
    <w:p w:rsidR="00886C3A" w:rsidRPr="00235B40" w:rsidRDefault="00A056B2" w:rsidP="00235B40">
      <w:pPr>
        <w:ind w:right="-710"/>
      </w:pPr>
      <w:r w:rsidRPr="002D6560">
        <w:rPr>
          <w:b/>
        </w:rPr>
        <w:t>ÉCRIT</w:t>
      </w:r>
      <w:r>
        <w:t xml:space="preserve"> : </w:t>
      </w:r>
      <w:r w:rsidR="002D6560">
        <w:t xml:space="preserve">Vous </w:t>
      </w:r>
      <w:r w:rsidR="006061A6">
        <w:t>invitez</w:t>
      </w:r>
      <w:r w:rsidR="002D6560">
        <w:t xml:space="preserve"> un(e) ami(e), membre de votre famille, collègue de travail ou camarade de classe à un dîner, un apéritif ou une soirée. Indiquez la raison, la date, l’heure,</w:t>
      </w:r>
      <w:r w:rsidR="006061A6">
        <w:t xml:space="preserve"> l’adresse</w:t>
      </w:r>
      <w:r w:rsidR="002D6560">
        <w:t xml:space="preserve"> et des instructions (comment venir, </w:t>
      </w:r>
      <w:r w:rsidR="00100521">
        <w:t xml:space="preserve">demande de confirmation, </w:t>
      </w:r>
      <w:r w:rsidR="002D6560">
        <w:t>pour apporter quelque chose</w:t>
      </w:r>
      <w:r w:rsidR="00235B40">
        <w:t xml:space="preserve"> venir seul(e) ou accompagné(e)</w:t>
      </w:r>
      <w:r w:rsidR="002D6560">
        <w:t>…)</w:t>
      </w:r>
      <w:r w:rsidR="00235B40">
        <w:t xml:space="preserve">                                                                                                                                                                      </w:t>
      </w:r>
      <w:r w:rsidR="006061A6">
        <w:t xml:space="preserve">On les redistribue, on corrige et on devine qui a écrit le message : </w:t>
      </w:r>
      <w:r w:rsidR="006061A6">
        <w:rPr>
          <w:i/>
        </w:rPr>
        <w:t>Je crois que c’est…</w:t>
      </w:r>
    </w:p>
    <w:p w:rsidR="00886C3A" w:rsidRPr="00E21DBE" w:rsidRDefault="00886C3A" w:rsidP="008E60A0">
      <w:pPr>
        <w:pStyle w:val="Prrafodelista"/>
        <w:ind w:left="1800"/>
      </w:pPr>
    </w:p>
    <w:sectPr w:rsidR="00886C3A" w:rsidRPr="00E21DBE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67C4D"/>
    <w:multiLevelType w:val="hybridMultilevel"/>
    <w:tmpl w:val="3C2494B4"/>
    <w:lvl w:ilvl="0" w:tplc="27C8A1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0F6BBE"/>
    <w:multiLevelType w:val="hybridMultilevel"/>
    <w:tmpl w:val="48AEAEB0"/>
    <w:lvl w:ilvl="0" w:tplc="C7F2174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6D7F22"/>
    <w:multiLevelType w:val="hybridMultilevel"/>
    <w:tmpl w:val="7C8A4B16"/>
    <w:lvl w:ilvl="0" w:tplc="93720A7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D1B74"/>
    <w:multiLevelType w:val="hybridMultilevel"/>
    <w:tmpl w:val="F8E29286"/>
    <w:lvl w:ilvl="0" w:tplc="4D1EE26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12F34EA"/>
    <w:multiLevelType w:val="hybridMultilevel"/>
    <w:tmpl w:val="A2B460F8"/>
    <w:lvl w:ilvl="0" w:tplc="170447B6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D14A5"/>
    <w:multiLevelType w:val="hybridMultilevel"/>
    <w:tmpl w:val="4C443040"/>
    <w:lvl w:ilvl="0" w:tplc="E51615A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40F9"/>
    <w:multiLevelType w:val="hybridMultilevel"/>
    <w:tmpl w:val="1E4CA886"/>
    <w:lvl w:ilvl="0" w:tplc="17A09CC8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000099"/>
        <w:sz w:val="23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46406"/>
    <w:multiLevelType w:val="hybridMultilevel"/>
    <w:tmpl w:val="CD56074C"/>
    <w:lvl w:ilvl="0" w:tplc="89305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538FF"/>
    <w:multiLevelType w:val="hybridMultilevel"/>
    <w:tmpl w:val="E056EA6A"/>
    <w:lvl w:ilvl="0" w:tplc="DF321B1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F390279"/>
    <w:multiLevelType w:val="hybridMultilevel"/>
    <w:tmpl w:val="89EC88DA"/>
    <w:lvl w:ilvl="0" w:tplc="CACEF9B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F143C"/>
    <w:multiLevelType w:val="hybridMultilevel"/>
    <w:tmpl w:val="E074759E"/>
    <w:lvl w:ilvl="0" w:tplc="EA125C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2937EAB"/>
    <w:multiLevelType w:val="hybridMultilevel"/>
    <w:tmpl w:val="DBF27F44"/>
    <w:lvl w:ilvl="0" w:tplc="7B000E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22"/>
  </w:num>
  <w:num w:numId="5">
    <w:abstractNumId w:val="29"/>
  </w:num>
  <w:num w:numId="6">
    <w:abstractNumId w:val="3"/>
  </w:num>
  <w:num w:numId="7">
    <w:abstractNumId w:val="18"/>
  </w:num>
  <w:num w:numId="8">
    <w:abstractNumId w:val="13"/>
  </w:num>
  <w:num w:numId="9">
    <w:abstractNumId w:val="19"/>
  </w:num>
  <w:num w:numId="10">
    <w:abstractNumId w:val="17"/>
  </w:num>
  <w:num w:numId="11">
    <w:abstractNumId w:val="25"/>
  </w:num>
  <w:num w:numId="12">
    <w:abstractNumId w:val="12"/>
  </w:num>
  <w:num w:numId="13">
    <w:abstractNumId w:val="4"/>
  </w:num>
  <w:num w:numId="14">
    <w:abstractNumId w:val="31"/>
  </w:num>
  <w:num w:numId="15">
    <w:abstractNumId w:val="16"/>
  </w:num>
  <w:num w:numId="16">
    <w:abstractNumId w:val="30"/>
  </w:num>
  <w:num w:numId="17">
    <w:abstractNumId w:val="9"/>
  </w:num>
  <w:num w:numId="18">
    <w:abstractNumId w:val="11"/>
  </w:num>
  <w:num w:numId="19">
    <w:abstractNumId w:val="6"/>
  </w:num>
  <w:num w:numId="20">
    <w:abstractNumId w:val="2"/>
  </w:num>
  <w:num w:numId="21">
    <w:abstractNumId w:val="20"/>
  </w:num>
  <w:num w:numId="22">
    <w:abstractNumId w:val="21"/>
  </w:num>
  <w:num w:numId="23">
    <w:abstractNumId w:val="27"/>
  </w:num>
  <w:num w:numId="24">
    <w:abstractNumId w:val="24"/>
  </w:num>
  <w:num w:numId="25">
    <w:abstractNumId w:val="5"/>
  </w:num>
  <w:num w:numId="26">
    <w:abstractNumId w:val="1"/>
  </w:num>
  <w:num w:numId="27">
    <w:abstractNumId w:val="0"/>
  </w:num>
  <w:num w:numId="28">
    <w:abstractNumId w:val="8"/>
  </w:num>
  <w:num w:numId="29">
    <w:abstractNumId w:val="26"/>
  </w:num>
  <w:num w:numId="30">
    <w:abstractNumId w:val="23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30546"/>
    <w:rsid w:val="000B627A"/>
    <w:rsid w:val="00100521"/>
    <w:rsid w:val="00104938"/>
    <w:rsid w:val="00137092"/>
    <w:rsid w:val="00235B40"/>
    <w:rsid w:val="00280C02"/>
    <w:rsid w:val="002D6560"/>
    <w:rsid w:val="002F711E"/>
    <w:rsid w:val="00442AE7"/>
    <w:rsid w:val="005A5137"/>
    <w:rsid w:val="005A7C79"/>
    <w:rsid w:val="005C112D"/>
    <w:rsid w:val="006061A6"/>
    <w:rsid w:val="00607F74"/>
    <w:rsid w:val="00674F97"/>
    <w:rsid w:val="006A2418"/>
    <w:rsid w:val="007101C8"/>
    <w:rsid w:val="00737EE7"/>
    <w:rsid w:val="007C2A9E"/>
    <w:rsid w:val="008072D1"/>
    <w:rsid w:val="008346BC"/>
    <w:rsid w:val="00872A6F"/>
    <w:rsid w:val="00886C3A"/>
    <w:rsid w:val="00894315"/>
    <w:rsid w:val="008C25E0"/>
    <w:rsid w:val="008C5527"/>
    <w:rsid w:val="008D39FA"/>
    <w:rsid w:val="008E60A0"/>
    <w:rsid w:val="00941446"/>
    <w:rsid w:val="00950359"/>
    <w:rsid w:val="00966461"/>
    <w:rsid w:val="0099262A"/>
    <w:rsid w:val="00995D7A"/>
    <w:rsid w:val="009A27BA"/>
    <w:rsid w:val="009F49E2"/>
    <w:rsid w:val="00A056B2"/>
    <w:rsid w:val="00A34FCC"/>
    <w:rsid w:val="00A43577"/>
    <w:rsid w:val="00AE18E6"/>
    <w:rsid w:val="00B409FE"/>
    <w:rsid w:val="00B72ACF"/>
    <w:rsid w:val="00C26E76"/>
    <w:rsid w:val="00C3554C"/>
    <w:rsid w:val="00C37799"/>
    <w:rsid w:val="00CD3FF5"/>
    <w:rsid w:val="00CE0926"/>
    <w:rsid w:val="00D61416"/>
    <w:rsid w:val="00D7368E"/>
    <w:rsid w:val="00D84A04"/>
    <w:rsid w:val="00D92A48"/>
    <w:rsid w:val="00D931B4"/>
    <w:rsid w:val="00DC5952"/>
    <w:rsid w:val="00E21DBE"/>
    <w:rsid w:val="00E47CF8"/>
    <w:rsid w:val="00F41D1B"/>
    <w:rsid w:val="00F8181F"/>
    <w:rsid w:val="00F945C0"/>
    <w:rsid w:val="00FA3A8F"/>
    <w:rsid w:val="00FA6099"/>
    <w:rsid w:val="00FB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3</cp:revision>
  <cp:lastPrinted>2015-02-12T13:44:00Z</cp:lastPrinted>
  <dcterms:created xsi:type="dcterms:W3CDTF">2015-03-05T13:22:00Z</dcterms:created>
  <dcterms:modified xsi:type="dcterms:W3CDTF">2015-03-05T13:25:00Z</dcterms:modified>
</cp:coreProperties>
</file>